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Please fill out the following form and send </w:t>
      </w:r>
      <w:r>
        <w:rPr>
          <w:rFonts w:ascii="Times Roman" w:hAnsi="Times Roman"/>
          <w:b w:val="1"/>
          <w:bCs w:val="1"/>
          <w:rtl w:val="0"/>
          <w:lang w:val="en-US"/>
        </w:rPr>
        <w:t>a single PDF</w:t>
      </w:r>
      <w:r>
        <w:rPr>
          <w:rFonts w:ascii="Times Roman" w:hAnsi="Times Roman"/>
          <w:rtl w:val="0"/>
        </w:rPr>
        <w:t xml:space="preserve"> (max. 15mb) by </w:t>
      </w:r>
      <w:r>
        <w:rPr>
          <w:rFonts w:ascii="Times Roman" w:hAnsi="Times Roman"/>
          <w:rtl w:val="0"/>
          <w:lang w:val="de-DE"/>
        </w:rPr>
        <w:t>15</w:t>
      </w:r>
      <w:r>
        <w:rPr>
          <w:rFonts w:ascii="Times Roman" w:hAnsi="Times Roman"/>
          <w:rtl w:val="0"/>
        </w:rPr>
        <w:t>.</w:t>
      </w:r>
      <w:r>
        <w:rPr>
          <w:rFonts w:ascii="Times Roman" w:hAnsi="Times Roman"/>
          <w:rtl w:val="0"/>
          <w:lang w:val="de-DE"/>
        </w:rPr>
        <w:t>07</w:t>
      </w:r>
      <w:r>
        <w:rPr>
          <w:rFonts w:ascii="Times Roman" w:hAnsi="Times Roman"/>
          <w:rtl w:val="0"/>
          <w:lang w:val="en-US"/>
        </w:rPr>
        <w:t xml:space="preserve">.2020 to </w:t>
      </w:r>
      <w:r>
        <w:rPr>
          <w:rFonts w:ascii="Times Roman" w:hAnsi="Times Roman"/>
          <w:b w:val="1"/>
          <w:bCs w:val="1"/>
          <w:rtl w:val="0"/>
          <w:lang w:val="en-US"/>
        </w:rPr>
        <w:t>submi</w:t>
      </w:r>
      <w:r>
        <w:rPr>
          <w:rFonts w:ascii="Times Roman" w:hAnsi="Times Roman"/>
          <w:b w:val="1"/>
          <w:bCs w:val="1"/>
          <w:rtl w:val="0"/>
          <w:lang w:val="de-DE"/>
        </w:rPr>
        <w:t>ssions</w:t>
      </w:r>
      <w:r>
        <w:rPr>
          <w:rFonts w:ascii="Times Roman" w:hAnsi="Times Roman"/>
          <w:b w:val="1"/>
          <w:bCs w:val="1"/>
          <w:rtl w:val="0"/>
        </w:rPr>
        <w:t>@haus.wien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rtl w:val="0"/>
          <w:lang w:val="de-DE"/>
        </w:rPr>
        <w:t>F</w:t>
      </w:r>
      <w:r>
        <w:rPr>
          <w:rFonts w:ascii="Times Roman" w:hAnsi="Times Roman"/>
          <w:rtl w:val="0"/>
          <w:lang w:val="en-US"/>
        </w:rPr>
        <w:t>eel free to append any number of images or other complementary information to the final document.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Times Roman" w:hAnsi="Times Roman"/>
          <w:sz w:val="18"/>
          <w:szCs w:val="18"/>
          <w:rtl w:val="0"/>
          <w:lang w:val="en-US"/>
        </w:rPr>
        <w:t xml:space="preserve"> = required field</w:t>
      </w:r>
    </w:p>
    <w:p>
      <w:pPr>
        <w:pStyle w:val="Body"/>
        <w:rPr>
          <w:rFonts w:ascii="Times Roman" w:cs="Times Roman" w:hAnsi="Times Roman" w:eastAsia="Times Roman"/>
        </w:rPr>
      </w:pPr>
    </w:p>
    <w:tbl>
      <w:tblPr>
        <w:tblW w:w="899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4"/>
        <w:gridCol w:w="688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outline w:val="0"/>
                <w:color w:val="00000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Applicant name</w:t>
            </w:r>
            <w:r>
              <w:rPr>
                <w:rFonts w:ascii="Times Roman" w:hAnsi="Times Roman"/>
                <w:outline w:val="0"/>
                <w:color w:val="ff000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6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outline w:val="0"/>
                <w:color w:val="00000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Email</w:t>
            </w:r>
            <w:r>
              <w:rPr>
                <w:rFonts w:ascii="Times Roman" w:hAnsi="Times Roman"/>
                <w:outline w:val="0"/>
                <w:color w:val="ff000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6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>Phone</w:t>
            </w:r>
          </w:p>
        </w:tc>
        <w:tc>
          <w:tcPr>
            <w:tcW w:type="dxa" w:w="6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>Relevant URL(s)</w:t>
            </w:r>
          </w:p>
        </w:tc>
        <w:tc>
          <w:tcPr>
            <w:tcW w:type="dxa" w:w="6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2" w:hanging="2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b w:val="1"/>
                <w:bCs w:val="1"/>
                <w:rtl w:val="0"/>
                <w:lang w:val="en-US"/>
              </w:rPr>
              <w:t xml:space="preserve">Type of project </w:t>
            </w:r>
            <w:r>
              <w:rPr>
                <w:rFonts w:ascii="Times Roman" w:hAnsi="Times Roman"/>
                <w:rtl w:val="0"/>
                <w:lang w:val="en-US"/>
              </w:rPr>
              <w:t>(e.g. group exhibition/performance/publication/</w:t>
            </w:r>
            <w:r>
              <w:rPr>
                <w:rFonts w:ascii="Times Roman" w:hAnsi="Times Roman" w:hint="default"/>
                <w:rtl w:val="0"/>
                <w:lang w:val="de-DE"/>
              </w:rPr>
              <w:t>…</w:t>
            </w:r>
            <w:r>
              <w:rPr>
                <w:rFonts w:ascii="Times Roman" w:hAnsi="Times Roman"/>
                <w:rtl w:val="0"/>
              </w:rPr>
              <w:t>):</w:t>
            </w:r>
            <w:r>
              <w:rPr>
                <w:outline w:val="0"/>
                <w:color w:val="ff2600"/>
                <w:rtl w:val="0"/>
                <w:lang w:val="de-DE"/>
                <w14:textFill>
                  <w14:solidFill>
                    <w14:srgbClr w14:val="FF2600"/>
                  </w14:solidFill>
                </w14:textFill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b w:val="1"/>
                <w:bCs w:val="1"/>
                <w:rtl w:val="0"/>
                <w:lang w:val="en-US"/>
              </w:rPr>
              <w:t xml:space="preserve">Short bio of artist(s); history of the space; or other </w:t>
            </w:r>
            <w:r>
              <w:rPr>
                <w:rFonts w:ascii="Times Roman" w:hAnsi="Times Roman"/>
                <w:b w:val="1"/>
                <w:bCs w:val="1"/>
                <w:rtl w:val="0"/>
                <w:lang w:val="de-DE"/>
              </w:rPr>
              <w:t xml:space="preserve">relevant </w:t>
            </w:r>
            <w:r>
              <w:rPr>
                <w:rFonts w:ascii="Times Roman" w:hAnsi="Times Roman"/>
                <w:b w:val="1"/>
                <w:bCs w:val="1"/>
                <w:rtl w:val="0"/>
                <w:lang w:val="fr-FR"/>
              </w:rPr>
              <w:t>context</w:t>
            </w:r>
            <w:r>
              <w:rPr>
                <w:rFonts w:ascii="Times Roman" w:hAnsi="Times Roman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Times Roman" w:hAnsi="Times Roman"/>
                <w:rtl w:val="0"/>
                <w:lang w:val="en-US"/>
              </w:rPr>
              <w:t>(each max. 100 words or less):</w:t>
            </w:r>
            <w:r>
              <w:rPr>
                <w:rFonts w:ascii="Times Roman" w:hAnsi="Times Roman"/>
                <w:rtl w:val="0"/>
                <w:lang w:val="de-DE"/>
              </w:rPr>
              <w:t xml:space="preserve"> </w:t>
            </w:r>
            <w:r>
              <w:rPr>
                <w:outline w:val="0"/>
                <w:color w:val="ff2600"/>
                <w:rtl w:val="0"/>
                <w:lang w:val="de-DE"/>
                <w14:textFill>
                  <w14:solidFill>
                    <w14:srgbClr w14:val="FF2600"/>
                  </w14:solidFill>
                </w14:textFill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b w:val="1"/>
                <w:bCs w:val="1"/>
                <w:rtl w:val="0"/>
                <w:lang w:val="en-US"/>
              </w:rPr>
              <w:t xml:space="preserve">Short description of the proposed project for Haus </w:t>
            </w:r>
            <w:r>
              <w:rPr>
                <w:rFonts w:ascii="Times Roman" w:hAnsi="Times Roman"/>
                <w:rtl w:val="0"/>
                <w:lang w:val="en-US"/>
              </w:rPr>
              <w:t>(max. 400 words or less):</w:t>
            </w:r>
            <w:r>
              <w:rPr>
                <w:rFonts w:ascii="Times Roman" w:hAnsi="Times Roman"/>
                <w:rtl w:val="0"/>
                <w:lang w:val="de-DE"/>
              </w:rPr>
              <w:t xml:space="preserve"> </w:t>
            </w:r>
            <w:r>
              <w:rPr>
                <w:outline w:val="0"/>
                <w:color w:val="ff2600"/>
                <w:rtl w:val="0"/>
                <w:lang w:val="de-DE"/>
                <w14:textFill>
                  <w14:solidFill>
                    <w14:srgbClr w14:val="FF2600"/>
                  </w14:solidFill>
                </w14:textFill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1583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b w:val="1"/>
                <w:bCs w:val="1"/>
                <w:rtl w:val="0"/>
                <w:lang w:val="en-US"/>
              </w:rPr>
              <w:t>My reason for applying</w:t>
            </w:r>
            <w:r>
              <w:rPr>
                <w:rFonts w:ascii="Times Roman" w:hAnsi="Times Roman"/>
                <w:rtl w:val="0"/>
              </w:rPr>
              <w:t xml:space="preserve"> (</w:t>
            </w:r>
            <w:r>
              <w:rPr>
                <w:rFonts w:ascii="Times Roman" w:hAnsi="Times Roman"/>
                <w:b w:val="1"/>
                <w:bCs w:val="1"/>
                <w:rtl w:val="0"/>
                <w:lang w:val="en-US"/>
              </w:rPr>
              <w:t>optional</w:t>
            </w:r>
            <w:r>
              <w:rPr>
                <w:rFonts w:ascii="Times Roman" w:hAnsi="Times Roman"/>
                <w:rtl w:val="0"/>
                <w:lang w:val="en-US"/>
              </w:rPr>
              <w:t>; max. 400 words or less)</w:t>
            </w:r>
            <w:r>
              <w:rPr>
                <w:rFonts w:ascii="Times Roman" w:hAnsi="Times Roman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625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rtl w:val="0"/>
          <w:lang w:val="en-US"/>
        </w:rPr>
        <w:t xml:space="preserve">Haus does not want to perpetuate financial hurdles. Participation in the project is free of charge. However, please note that since the initiative is operating on a small budget, </w:t>
      </w:r>
      <w:r>
        <w:rPr>
          <w:rFonts w:ascii="Times Roman" w:hAnsi="Times Roman"/>
          <w:b w:val="1"/>
          <w:bCs w:val="1"/>
          <w:rtl w:val="0"/>
          <w:lang w:val="en-US"/>
        </w:rPr>
        <w:t>commercial galleries or similar enterprises, as well as funded exhibition spaces or institutions are encouraged to financially support the initiative by indicating any of the below options: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</w:t>
      </w:r>
      <w:r>
        <w:rPr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>*</w:t>
      </w:r>
    </w:p>
    <w:p>
      <w:pPr>
        <w:pStyle w:val="Body"/>
        <w:rPr>
          <w:rFonts w:ascii="Times Roman" w:cs="Times Roman" w:hAnsi="Times Roman" w:eastAsia="Times Roman"/>
          <w:b w:val="1"/>
          <w:bCs w:val="1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5"/>
        <w:gridCol w:w="8535"/>
      </w:tblGrid>
      <w:tr>
        <w:tblPrEx>
          <w:shd w:val="clear" w:color="auto" w:fill="ced7e7"/>
        </w:tblPrEx>
        <w:trPr>
          <w:trHeight w:val="2215" w:hRule="atLeast"/>
        </w:trPr>
        <w:tc>
          <w:tcPr>
            <w:tcW w:type="dxa" w:w="4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</w:p>
        </w:tc>
        <w:tc>
          <w:tcPr>
            <w:tcW w:type="dxa" w:w="8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Roman" w:cs="Times Roman" w:hAnsi="Times Roman" w:eastAsia="Times Roman"/>
                <w:shd w:val="nil" w:color="auto" w:fill="auto"/>
              </w:rPr>
            </w:pP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 xml:space="preserve">Upon confirmed participation, I would like to support Haus by a one-time donation of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  <w:r>
              <w:rPr>
                <w:rFonts w:ascii="Times Roman" w:hAnsi="Times Roman" w:hint="default"/>
                <w:shd w:val="nil" w:color="auto" w:fill="auto"/>
                <w:rtl w:val="0"/>
                <w:lang w:val="de-DE"/>
              </w:rPr>
              <w:t xml:space="preserve"> € </w:t>
            </w: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 xml:space="preserve">100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  <w:r>
              <w:rPr>
                <w:rFonts w:ascii="Times Roman" w:hAnsi="Times Roman" w:hint="default"/>
                <w:shd w:val="nil" w:color="auto" w:fill="auto"/>
                <w:rtl w:val="0"/>
                <w:lang w:val="de-DE"/>
              </w:rPr>
              <w:t xml:space="preserve"> € </w:t>
            </w: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 xml:space="preserve">250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hd w:val="nil" w:color="auto" w:fill="auto"/>
                <w:rtl w:val="0"/>
                <w:lang w:val="de-DE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  <w:r>
              <w:rPr>
                <w:rFonts w:ascii="Times Roman" w:hAnsi="Times Roman" w:hint="default"/>
                <w:shd w:val="nil" w:color="auto" w:fill="auto"/>
                <w:rtl w:val="0"/>
                <w:lang w:val="de-DE"/>
              </w:rPr>
              <w:t xml:space="preserve"> € </w:t>
            </w: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 xml:space="preserve">500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  <w:r>
              <w:rPr>
                <w:rFonts w:ascii="Times Roman" w:hAnsi="Times Roman" w:hint="default"/>
                <w:shd w:val="nil" w:color="auto" w:fill="auto"/>
                <w:rtl w:val="0"/>
                <w:lang w:val="de-DE"/>
              </w:rPr>
              <w:t xml:space="preserve"> € </w:t>
            </w: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>1.0</w:t>
            </w: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>00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 xml:space="preserve">other: 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4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</w:p>
        </w:tc>
        <w:tc>
          <w:tcPr>
            <w:tcW w:type="dxa" w:w="8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Roman" w:cs="Times Roman" w:hAnsi="Times Roman" w:eastAsia="Times Roman"/>
                <w:shd w:val="nil" w:color="auto" w:fill="auto"/>
              </w:rPr>
            </w:pP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 xml:space="preserve">Upon confirmed participation, I would like to support Haus by donating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hd w:val="nil" w:color="auto" w:fill="auto"/>
                <w:rtl w:val="0"/>
              </w:rPr>
            </w:pPr>
            <w:r>
              <w:rPr>
                <w:rFonts w:ascii="Times Roman" w:hAnsi="Times Roman"/>
                <w:shd w:val="nil" w:color="auto" w:fill="auto"/>
                <w:rtl w:val="0"/>
                <w:lang w:val="de-DE"/>
              </w:rPr>
              <w:t>_____ %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0"/>
                <w:bCs w:val="0"/>
                <w:shd w:val="nil" w:color="auto" w:fill="auto"/>
                <w:rtl w:val="0"/>
                <w:lang w:val="de-DE"/>
              </w:rPr>
              <w:t>of profits, if any, made at or through Haus.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de-DE"/>
              </w:rPr>
              <w:t>◯</w:t>
            </w:r>
          </w:p>
        </w:tc>
        <w:tc>
          <w:tcPr>
            <w:tcW w:type="dxa" w:w="8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Roman" w:hAnsi="Times Roman"/>
                <w:b w:val="0"/>
                <w:bCs w:val="0"/>
                <w:shd w:val="nil" w:color="auto" w:fill="auto"/>
                <w:rtl w:val="0"/>
                <w:lang w:val="de-DE"/>
              </w:rPr>
              <w:t>I am not able to support the initiative financially.</w:t>
            </w:r>
          </w:p>
        </w:tc>
      </w:tr>
    </w:tbl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The details entered on this page will be kept strictly confidential and will be blackened before any party involved in the decision process gets access. </w:t>
      </w:r>
      <w:r>
        <w:rPr>
          <w:rFonts w:ascii="Times Roman" w:hAnsi="Times Roman"/>
          <w:rtl w:val="0"/>
          <w:lang w:val="en-US"/>
        </w:rPr>
        <w:t xml:space="preserve">Please enter any amount you feel is appropriate </w:t>
      </w:r>
      <w:r>
        <w:rPr>
          <w:rFonts w:ascii="Times Roman" w:hAnsi="Times Roman" w:hint="default"/>
          <w:rtl w:val="0"/>
          <w:lang w:val="de-DE"/>
        </w:rPr>
        <w:t>– </w:t>
      </w:r>
      <w:r>
        <w:rPr>
          <w:rFonts w:ascii="Times Roman" w:hAnsi="Times Roman"/>
          <w:rtl w:val="0"/>
          <w:lang w:val="en-US"/>
        </w:rPr>
        <w:t xml:space="preserve">we are thankful for any support. 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Don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en-US"/>
        </w:rPr>
        <w:t>t hesitate do get in touch if any questions remain.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We are looking forward to receiving your proposal!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All the best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</w:pPr>
      <w:r>
        <w:rPr>
          <w:rFonts w:ascii="Times Roman" w:hAnsi="Times Roman"/>
          <w:rtl w:val="0"/>
          <w:lang w:val="de-DE"/>
        </w:rPr>
        <w:t xml:space="preserve">Haus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de-DE"/>
        </w:rPr>
        <w:t>🏡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sz w:val="16"/>
        <w:szCs w:val="16"/>
        <w:rtl w:val="0"/>
        <w:lang w:val="de-DE"/>
      </w:rPr>
      <w:t xml:space="preserve">Page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